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E2162D" w:rsidRPr="00307514" w:rsidRDefault="00E2162D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B426AD" w:rsidRPr="006E0D8F" w:rsidRDefault="00B426AD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4B0040" w:rsidRPr="00161410" w:rsidRDefault="004B0040" w:rsidP="004B0040">
      <w:pPr>
        <w:ind w:firstLine="709"/>
        <w:jc w:val="both"/>
        <w:rPr>
          <w:b/>
          <w:sz w:val="26"/>
          <w:szCs w:val="26"/>
        </w:rPr>
      </w:pPr>
      <w:proofErr w:type="gramStart"/>
      <w:r w:rsidRPr="00161410">
        <w:rPr>
          <w:sz w:val="26"/>
          <w:szCs w:val="26"/>
        </w:rPr>
        <w:t xml:space="preserve">Комитет по управлению имуществом муниципального образования города Благовещенска (далее – Организатор торгов) </w:t>
      </w:r>
      <w:r w:rsidR="00B421AA" w:rsidRPr="00D358F4">
        <w:rPr>
          <w:sz w:val="25"/>
          <w:szCs w:val="25"/>
        </w:rPr>
        <w:t>в соответствии с постановлени</w:t>
      </w:r>
      <w:r w:rsidR="00B421AA">
        <w:rPr>
          <w:sz w:val="25"/>
          <w:szCs w:val="25"/>
        </w:rPr>
        <w:t>ями</w:t>
      </w:r>
      <w:r w:rsidR="00B421AA" w:rsidRPr="00D358F4">
        <w:rPr>
          <w:sz w:val="25"/>
          <w:szCs w:val="25"/>
        </w:rPr>
        <w:t xml:space="preserve">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</w:t>
      </w:r>
      <w:r w:rsidR="00B421AA">
        <w:rPr>
          <w:sz w:val="25"/>
          <w:szCs w:val="25"/>
        </w:rPr>
        <w:t>2710</w:t>
      </w:r>
      <w:r w:rsidR="00B421AA" w:rsidRPr="00D358F4">
        <w:rPr>
          <w:sz w:val="25"/>
          <w:szCs w:val="25"/>
        </w:rPr>
        <w:t xml:space="preserve"> «Об утверждении прогнозного плана (программы)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97276F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годов», от </w:t>
      </w:r>
      <w:r w:rsidR="00B421AA">
        <w:rPr>
          <w:sz w:val="25"/>
          <w:szCs w:val="25"/>
        </w:rPr>
        <w:t>28.</w:t>
      </w:r>
      <w:r w:rsidR="00B421AA" w:rsidRPr="00D358F4">
        <w:rPr>
          <w:sz w:val="25"/>
          <w:szCs w:val="25"/>
        </w:rPr>
        <w:t>0</w:t>
      </w:r>
      <w:r w:rsidR="00B421AA">
        <w:rPr>
          <w:sz w:val="25"/>
          <w:szCs w:val="25"/>
        </w:rPr>
        <w:t>3</w:t>
      </w:r>
      <w:r w:rsidR="00B421AA" w:rsidRPr="00D358F4">
        <w:rPr>
          <w:sz w:val="25"/>
          <w:szCs w:val="25"/>
        </w:rPr>
        <w:t>.201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7 № </w:t>
      </w:r>
      <w:r w:rsidR="00B421AA">
        <w:rPr>
          <w:sz w:val="25"/>
          <w:szCs w:val="25"/>
        </w:rPr>
        <w:t>975</w:t>
      </w:r>
      <w:r w:rsidR="00B421AA" w:rsidRPr="00D358F4">
        <w:rPr>
          <w:sz w:val="25"/>
          <w:szCs w:val="25"/>
        </w:rPr>
        <w:t xml:space="preserve"> «О внесении изменений в прогнозный план (программу) приватизации муниципального имущества на 201</w:t>
      </w:r>
      <w:r w:rsidR="00B421AA">
        <w:rPr>
          <w:sz w:val="25"/>
          <w:szCs w:val="25"/>
        </w:rPr>
        <w:t>9</w:t>
      </w:r>
      <w:r w:rsidR="00B421AA" w:rsidRPr="00D358F4">
        <w:rPr>
          <w:sz w:val="25"/>
          <w:szCs w:val="25"/>
        </w:rPr>
        <w:t xml:space="preserve"> год и плановый период 20</w:t>
      </w:r>
      <w:r w:rsidR="00B421AA">
        <w:rPr>
          <w:sz w:val="25"/>
          <w:szCs w:val="25"/>
        </w:rPr>
        <w:t>20</w:t>
      </w:r>
      <w:r w:rsidR="00B421AA" w:rsidRPr="00D358F4">
        <w:rPr>
          <w:sz w:val="25"/>
          <w:szCs w:val="25"/>
        </w:rPr>
        <w:t>, 202</w:t>
      </w:r>
      <w:r w:rsidR="00B421AA">
        <w:rPr>
          <w:sz w:val="25"/>
          <w:szCs w:val="25"/>
        </w:rPr>
        <w:t>1</w:t>
      </w:r>
      <w:r w:rsidR="00B421AA" w:rsidRPr="00D358F4">
        <w:rPr>
          <w:sz w:val="25"/>
          <w:szCs w:val="25"/>
        </w:rPr>
        <w:t xml:space="preserve"> годов</w:t>
      </w:r>
      <w:proofErr w:type="gramEnd"/>
      <w:r w:rsidR="00B421AA" w:rsidRPr="00D358F4">
        <w:rPr>
          <w:sz w:val="25"/>
          <w:szCs w:val="25"/>
        </w:rPr>
        <w:t xml:space="preserve">,  </w:t>
      </w:r>
      <w:proofErr w:type="gramStart"/>
      <w:r w:rsidR="00B421AA" w:rsidRPr="00D358F4">
        <w:rPr>
          <w:sz w:val="25"/>
          <w:szCs w:val="25"/>
        </w:rPr>
        <w:t>утвержденный</w:t>
      </w:r>
      <w:proofErr w:type="gramEnd"/>
      <w:r w:rsidR="00B421AA" w:rsidRPr="00D358F4">
        <w:rPr>
          <w:sz w:val="25"/>
          <w:szCs w:val="25"/>
        </w:rPr>
        <w:t xml:space="preserve"> постановлением администрации города Благовещенска от 31.08.201</w:t>
      </w:r>
      <w:r w:rsidR="00B421AA">
        <w:rPr>
          <w:sz w:val="25"/>
          <w:szCs w:val="25"/>
        </w:rPr>
        <w:t>8</w:t>
      </w:r>
      <w:r w:rsidR="00B421AA" w:rsidRPr="00D358F4">
        <w:rPr>
          <w:sz w:val="25"/>
          <w:szCs w:val="25"/>
        </w:rPr>
        <w:t xml:space="preserve"> № 2</w:t>
      </w:r>
      <w:r w:rsidR="00B421AA">
        <w:rPr>
          <w:sz w:val="25"/>
          <w:szCs w:val="25"/>
        </w:rPr>
        <w:t>710</w:t>
      </w:r>
      <w:r w:rsidR="00B421AA" w:rsidRPr="00D358F4">
        <w:rPr>
          <w:bCs/>
          <w:sz w:val="25"/>
          <w:szCs w:val="25"/>
        </w:rPr>
        <w:t>»</w:t>
      </w:r>
      <w:r w:rsidR="004D6FC8" w:rsidRPr="00161410">
        <w:rPr>
          <w:bCs/>
          <w:sz w:val="26"/>
          <w:szCs w:val="26"/>
        </w:rPr>
        <w:t xml:space="preserve"> и </w:t>
      </w:r>
      <w:r w:rsidR="004D6FC8" w:rsidRPr="00280DBA">
        <w:rPr>
          <w:sz w:val="26"/>
          <w:szCs w:val="26"/>
        </w:rPr>
        <w:t>распоряжени</w:t>
      </w:r>
      <w:r w:rsidR="000A2FF0">
        <w:rPr>
          <w:sz w:val="26"/>
          <w:szCs w:val="26"/>
        </w:rPr>
        <w:t>я</w:t>
      </w:r>
      <w:r w:rsidR="004D6FC8" w:rsidRPr="00280DBA">
        <w:rPr>
          <w:sz w:val="26"/>
          <w:szCs w:val="26"/>
        </w:rPr>
        <w:t>м</w:t>
      </w:r>
      <w:r w:rsidR="000A2FF0">
        <w:rPr>
          <w:sz w:val="26"/>
          <w:szCs w:val="26"/>
        </w:rPr>
        <w:t>и</w:t>
      </w:r>
      <w:r w:rsidR="004D6FC8" w:rsidRPr="00280DBA">
        <w:rPr>
          <w:sz w:val="26"/>
          <w:szCs w:val="26"/>
        </w:rPr>
        <w:t xml:space="preserve"> от </w:t>
      </w:r>
      <w:r w:rsidR="004B5FF9" w:rsidRPr="004B5FF9">
        <w:rPr>
          <w:sz w:val="26"/>
          <w:szCs w:val="26"/>
        </w:rPr>
        <w:t>28</w:t>
      </w:r>
      <w:r w:rsidR="00B421AA" w:rsidRPr="004B5FF9">
        <w:rPr>
          <w:sz w:val="26"/>
          <w:szCs w:val="26"/>
        </w:rPr>
        <w:t>.0</w:t>
      </w:r>
      <w:r w:rsidR="004B5FF9" w:rsidRPr="004B5FF9">
        <w:rPr>
          <w:sz w:val="26"/>
          <w:szCs w:val="26"/>
        </w:rPr>
        <w:t>5</w:t>
      </w:r>
      <w:r w:rsidR="00B421AA" w:rsidRPr="004B5FF9">
        <w:rPr>
          <w:sz w:val="26"/>
          <w:szCs w:val="26"/>
        </w:rPr>
        <w:t>.2019</w:t>
      </w:r>
      <w:r w:rsidR="004D6FC8" w:rsidRPr="004B5FF9">
        <w:rPr>
          <w:sz w:val="26"/>
          <w:szCs w:val="26"/>
        </w:rPr>
        <w:t xml:space="preserve"> </w:t>
      </w:r>
      <w:r w:rsidR="004D6FC8" w:rsidRPr="004B5FF9">
        <w:rPr>
          <w:bCs/>
          <w:sz w:val="26"/>
          <w:szCs w:val="26"/>
        </w:rPr>
        <w:t xml:space="preserve">№ </w:t>
      </w:r>
      <w:r w:rsidR="004B5FF9">
        <w:rPr>
          <w:bCs/>
          <w:sz w:val="26"/>
          <w:szCs w:val="26"/>
        </w:rPr>
        <w:t>306</w:t>
      </w:r>
      <w:r w:rsidR="004D6FC8" w:rsidRPr="00280DBA">
        <w:rPr>
          <w:bCs/>
          <w:sz w:val="26"/>
          <w:szCs w:val="26"/>
        </w:rPr>
        <w:t xml:space="preserve"> «Об</w:t>
      </w:r>
      <w:r w:rsidR="004D6FC8" w:rsidRPr="00161410">
        <w:rPr>
          <w:bCs/>
          <w:sz w:val="26"/>
          <w:szCs w:val="26"/>
        </w:rPr>
        <w:t xml:space="preserve"> условиях приватизации муниципального имущества»</w:t>
      </w:r>
      <w:r w:rsidR="006D7F1D" w:rsidRPr="00161410">
        <w:rPr>
          <w:bCs/>
          <w:sz w:val="26"/>
          <w:szCs w:val="26"/>
        </w:rPr>
        <w:t>,</w:t>
      </w:r>
      <w:r w:rsidR="000A2FF0" w:rsidRPr="000A2FF0">
        <w:rPr>
          <w:sz w:val="26"/>
          <w:szCs w:val="26"/>
        </w:rPr>
        <w:t xml:space="preserve"> </w:t>
      </w:r>
      <w:r w:rsidR="006D7F1D" w:rsidRPr="00161410">
        <w:rPr>
          <w:sz w:val="26"/>
          <w:szCs w:val="26"/>
        </w:rPr>
        <w:t>сообщает о проведении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состоится</w:t>
      </w:r>
      <w:r w:rsidRPr="00161410">
        <w:rPr>
          <w:b/>
          <w:bCs/>
          <w:sz w:val="26"/>
          <w:szCs w:val="26"/>
        </w:rPr>
        <w:t xml:space="preserve">  «</w:t>
      </w:r>
      <w:r w:rsidR="004B5FF9">
        <w:rPr>
          <w:b/>
          <w:bCs/>
          <w:sz w:val="26"/>
          <w:szCs w:val="26"/>
        </w:rPr>
        <w:t>29</w:t>
      </w:r>
      <w:r w:rsidR="00350E01" w:rsidRPr="00161410">
        <w:rPr>
          <w:b/>
          <w:bCs/>
          <w:sz w:val="26"/>
          <w:szCs w:val="26"/>
        </w:rPr>
        <w:t>»</w:t>
      </w:r>
      <w:r w:rsidRPr="00161410">
        <w:rPr>
          <w:b/>
          <w:bCs/>
          <w:sz w:val="26"/>
          <w:szCs w:val="26"/>
        </w:rPr>
        <w:t xml:space="preserve"> </w:t>
      </w:r>
      <w:r w:rsidR="004B5FF9">
        <w:rPr>
          <w:b/>
          <w:bCs/>
          <w:sz w:val="26"/>
          <w:szCs w:val="26"/>
        </w:rPr>
        <w:t>июля</w:t>
      </w:r>
      <w:r w:rsidR="00350E01" w:rsidRPr="00161410">
        <w:rPr>
          <w:b/>
          <w:bCs/>
          <w:sz w:val="26"/>
          <w:szCs w:val="26"/>
        </w:rPr>
        <w:t xml:space="preserve"> </w:t>
      </w:r>
      <w:r w:rsidRPr="00161410">
        <w:rPr>
          <w:b/>
          <w:bCs/>
          <w:sz w:val="26"/>
          <w:szCs w:val="26"/>
        </w:rPr>
        <w:t>201</w:t>
      </w:r>
      <w:r w:rsidR="00B421AA">
        <w:rPr>
          <w:b/>
          <w:bCs/>
          <w:sz w:val="26"/>
          <w:szCs w:val="26"/>
        </w:rPr>
        <w:t>9</w:t>
      </w:r>
      <w:r w:rsidRPr="00161410">
        <w:rPr>
          <w:b/>
          <w:bCs/>
          <w:sz w:val="26"/>
          <w:szCs w:val="26"/>
        </w:rPr>
        <w:t xml:space="preserve"> года в 1</w:t>
      </w:r>
      <w:r w:rsidR="00DB519F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>.</w:t>
      </w:r>
      <w:r w:rsidR="00363D6D" w:rsidRPr="00161410">
        <w:rPr>
          <w:b/>
          <w:bCs/>
          <w:sz w:val="26"/>
          <w:szCs w:val="26"/>
        </w:rPr>
        <w:t>0</w:t>
      </w:r>
      <w:r w:rsidRPr="00161410">
        <w:rPr>
          <w:b/>
          <w:bCs/>
          <w:sz w:val="26"/>
          <w:szCs w:val="26"/>
        </w:rPr>
        <w:t xml:space="preserve">0 часов </w:t>
      </w:r>
      <w:r w:rsidRPr="00161410">
        <w:rPr>
          <w:sz w:val="26"/>
          <w:szCs w:val="26"/>
        </w:rPr>
        <w:t xml:space="preserve">по адресу: Амурская область, </w:t>
      </w:r>
      <w:r w:rsidR="00B421AA">
        <w:rPr>
          <w:sz w:val="26"/>
          <w:szCs w:val="26"/>
        </w:rPr>
        <w:t xml:space="preserve">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>. Благовещенск, ул. Б.Хмельницкого, д. 8/2, этаж 2, каб. 4.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Продавец – Комитет по управлению имуществом муниципального образования города Благовещенск.</w:t>
      </w:r>
    </w:p>
    <w:p w:rsidR="00E2162D" w:rsidRPr="00161410" w:rsidRDefault="00E2162D" w:rsidP="00E2162D">
      <w:pPr>
        <w:pStyle w:val="a3"/>
        <w:ind w:firstLine="540"/>
        <w:jc w:val="both"/>
        <w:rPr>
          <w:b w:val="0"/>
          <w:bCs w:val="0"/>
          <w:sz w:val="26"/>
          <w:szCs w:val="26"/>
        </w:rPr>
      </w:pPr>
      <w:r w:rsidRPr="00161410">
        <w:rPr>
          <w:b w:val="0"/>
          <w:bCs w:val="0"/>
          <w:sz w:val="26"/>
          <w:szCs w:val="26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22409B" w:rsidRDefault="00E2162D" w:rsidP="00AA0FFD">
      <w:pPr>
        <w:ind w:firstLine="567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p w:rsidR="00AA0FFD" w:rsidRPr="00161410" w:rsidRDefault="00AA0FFD" w:rsidP="0022409B">
      <w:pPr>
        <w:jc w:val="both"/>
        <w:rPr>
          <w:b/>
          <w:bCs/>
          <w:sz w:val="26"/>
          <w:szCs w:val="26"/>
          <w:u w:val="single"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769"/>
        <w:gridCol w:w="1418"/>
        <w:gridCol w:w="1417"/>
        <w:gridCol w:w="1080"/>
      </w:tblGrid>
      <w:tr w:rsidR="005C6876" w:rsidRPr="006E2673" w:rsidTr="00232D69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5C6876" w:rsidRPr="006E2673" w:rsidRDefault="005C6876" w:rsidP="00A807A1">
            <w:pPr>
              <w:rPr>
                <w:sz w:val="22"/>
                <w:szCs w:val="22"/>
              </w:rPr>
            </w:pP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Default="005C6876" w:rsidP="00A807A1">
            <w:pPr>
              <w:jc w:val="center"/>
              <w:rPr>
                <w:sz w:val="22"/>
                <w:szCs w:val="22"/>
              </w:rPr>
            </w:pPr>
          </w:p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5C6876" w:rsidRPr="006E2673" w:rsidRDefault="005C6876" w:rsidP="004B5FF9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 xml:space="preserve">с учетом НДС </w:t>
            </w:r>
            <w:r w:rsidR="004B5FF9">
              <w:rPr>
                <w:sz w:val="22"/>
                <w:szCs w:val="22"/>
              </w:rPr>
              <w:t>20</w:t>
            </w:r>
            <w:r w:rsidRPr="006E2673">
              <w:rPr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16" w:rsidRPr="006E2673" w:rsidRDefault="005C6876" w:rsidP="006B6816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876" w:rsidRPr="006E2673" w:rsidRDefault="005C6876" w:rsidP="00A807A1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C03518" w:rsidRPr="006E2673" w:rsidTr="00C03518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518" w:rsidRPr="006E2673" w:rsidRDefault="00C03518" w:rsidP="00A807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База отдыха, состоящая из следующих объектов: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Здание базы отдыха, назначение: нежилое, общей площадью 1644,6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2, адрес (местонахождение) объекта: Амурская область,                     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 кадастровый номер 28:01:190001:140.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Гараж-домик, назначение: нежилое, общей площадью 214,7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1, кадастровый номер 28:01:190001:123.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Гараж-склад, назначение: нежилое, общей площадью 52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2, кадастровый номер 28:01:190001:120.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Баня, назначение: нежилое, общей площадью 55,8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3, кадастровый номер 28:01:190001:124.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Скважина (водозаборная), назначение: нежилое, общей площадью 5,1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4, кадастровый номер 28:01:190001:121.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Станция лодочная, назначение: нежилое, общей площадью 9,8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5, кадастровый номер 28:01:190001:122.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Летняя кухня, назначение: нежилое, общей площадью 8,8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с. Белогорье,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ул. Станционная, 5, стр. 7, кадастровый номер 28:01:190001:143.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Нежилое здание (павильон), назначение: нежилое, общей площадью 148,8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                    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             стр. 8, кадастровый номер 28:01:190001:141.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Нежилое здание (трансформаторная подстанция), назначение: нежилое, общей площадью 60,3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этажность 1, адрес (местонахождение)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ул. Станционная, 5, стр. 9, кадастровый номер 28:01:190001:142.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Эстакада под аккумуляторные баки, общей площадью 79,9 м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область,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    ул. Станционная, 5, сооружение 1, кадастровый номер 28:01:000000:4135.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движимым  имуществом: </w:t>
            </w:r>
          </w:p>
          <w:p w:rsidR="00B421AA" w:rsidRPr="00B421AA" w:rsidRDefault="00B421AA" w:rsidP="00B421AA">
            <w:pPr>
              <w:pStyle w:val="ConsNormal"/>
              <w:numPr>
                <w:ilvl w:val="0"/>
                <w:numId w:val="2"/>
              </w:numPr>
              <w:tabs>
                <w:tab w:val="left" w:pos="317"/>
              </w:tabs>
              <w:ind w:left="0" w:right="0" w:firstLine="31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Благоустройство базы отдыха, расположенной по адресу: г. Благовещенск, с. Белогорье, ул. Станционная, 5.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Перечень мобильных сооружений, вошедших в состав объекта движимого имущества – благоустройство базы отдыха: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Беседка,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Замощение,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Уборная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5;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Ограждение, литер 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2;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Ограждение, литер 4;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Замощение,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Септик литер Г10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Цветочница,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VI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Бассейн, литер </w:t>
            </w:r>
            <w:r w:rsidRPr="00B421AA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Навес, литер Г5 – 1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2. Перечень объектов движимого имущества, вошедших в состав объекта системы охраны, наблюдения и пожарной безопасности: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Автоматическая установка обнаружения пожара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 Система охранно-тревожной  сигнализации – 2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5FF9">
              <w:rPr>
                <w:rFonts w:ascii="Times New Roman" w:hAnsi="Times New Roman" w:cs="Times New Roman"/>
                <w:sz w:val="22"/>
                <w:szCs w:val="22"/>
              </w:rPr>
              <w:t>- Телевизионная система охраны и наблюдения;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Извещатель</w:t>
            </w:r>
            <w:proofErr w:type="spell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18 шт.;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51" w:right="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-Система оповещения и управления эвакуацией людей – 1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3. Наружное освещение, металлические опоры, пластиковые плафоны в алюминиевом каркасе, 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опоры.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4. Пожарная емкость, литер Г</w:t>
            </w:r>
            <w:proofErr w:type="gramStart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proofErr w:type="gramEnd"/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 – 2 шт.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5. Кабельная линия.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6. Система гарантийного электроснабжения.</w:t>
            </w:r>
          </w:p>
          <w:p w:rsidR="00B421AA" w:rsidRPr="00B421AA" w:rsidRDefault="00B421AA" w:rsidP="00B421AA">
            <w:pPr>
              <w:pStyle w:val="ConsNormal"/>
              <w:tabs>
                <w:tab w:val="left" w:pos="0"/>
              </w:tabs>
              <w:ind w:left="33" w:right="0" w:firstLine="31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7. Система кондиционирования</w:t>
            </w:r>
          </w:p>
          <w:p w:rsidR="00B421AA" w:rsidRPr="00B421AA" w:rsidRDefault="00B421AA" w:rsidP="00B421A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B421AA" w:rsidRPr="00B421AA" w:rsidRDefault="00B421AA" w:rsidP="00B421AA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421AA">
              <w:rPr>
                <w:rFonts w:ascii="Times New Roman" w:hAnsi="Times New Roman"/>
                <w:sz w:val="22"/>
                <w:szCs w:val="22"/>
              </w:rPr>
              <w:t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для размещения базы отдыха, общая площадь 32610 м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B421AA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B421AA">
              <w:rPr>
                <w:rFonts w:ascii="Times New Roman" w:hAnsi="Times New Roman"/>
                <w:sz w:val="22"/>
                <w:szCs w:val="22"/>
              </w:rPr>
              <w:t xml:space="preserve">. Благовещенск, с. Белогорье, ул. Станционная, </w:t>
            </w:r>
            <w:proofErr w:type="spellStart"/>
            <w:r w:rsidRPr="00B421AA">
              <w:rPr>
                <w:rFonts w:ascii="Times New Roman" w:hAnsi="Times New Roman"/>
                <w:sz w:val="22"/>
                <w:szCs w:val="22"/>
              </w:rPr>
              <w:t>уч</w:t>
            </w:r>
            <w:proofErr w:type="spellEnd"/>
            <w:r w:rsidRPr="00B421AA">
              <w:rPr>
                <w:rFonts w:ascii="Times New Roman" w:hAnsi="Times New Roman"/>
                <w:sz w:val="22"/>
                <w:szCs w:val="22"/>
              </w:rPr>
              <w:t>. 5, кадастровый номер 28:01:190001:2.</w:t>
            </w:r>
          </w:p>
          <w:p w:rsidR="00C03518" w:rsidRPr="004B5FF9" w:rsidRDefault="00B421AA" w:rsidP="004B5FF9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="004B5F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9 848 </w:t>
            </w:r>
            <w:r w:rsidRPr="00B421AA">
              <w:rPr>
                <w:rFonts w:ascii="Times New Roman" w:hAnsi="Times New Roman" w:cs="Times New Roman"/>
                <w:b/>
                <w:sz w:val="22"/>
                <w:szCs w:val="22"/>
              </w:rPr>
              <w:t>000 (</w:t>
            </w:r>
            <w:r w:rsidR="004B5FF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девять </w:t>
            </w:r>
            <w:r w:rsidRPr="00B421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миллионов </w:t>
            </w:r>
            <w:r w:rsidR="004B5FF9">
              <w:rPr>
                <w:rFonts w:ascii="Times New Roman" w:hAnsi="Times New Roman" w:cs="Times New Roman"/>
                <w:b/>
                <w:sz w:val="22"/>
                <w:szCs w:val="22"/>
              </w:rPr>
              <w:t>восемьсот сорок восемь тысяч</w:t>
            </w:r>
            <w:r w:rsidRPr="00B421AA">
              <w:rPr>
                <w:rFonts w:ascii="Times New Roman" w:hAnsi="Times New Roman" w:cs="Times New Roman"/>
                <w:b/>
                <w:sz w:val="22"/>
                <w:szCs w:val="22"/>
              </w:rPr>
              <w:t>) рублей</w:t>
            </w:r>
            <w:r w:rsidRPr="00B421AA">
              <w:rPr>
                <w:rFonts w:ascii="Times New Roman" w:hAnsi="Times New Roman" w:cs="Times New Roman"/>
                <w:sz w:val="22"/>
                <w:szCs w:val="22"/>
              </w:rPr>
              <w:t>, НДС не облагается, и не включается в цену продажи лота, подлежит оплате в соответствии  с условиями договора купли-продажи.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Pr="00441787" w:rsidRDefault="004B5FF9" w:rsidP="004B5FF9">
            <w:pPr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03518" w:rsidRPr="002D728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993 768</w:t>
            </w:r>
          </w:p>
          <w:p w:rsidR="00C03518" w:rsidRPr="006E2673" w:rsidRDefault="004B5FF9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jc w:val="center"/>
              <w:rPr>
                <w:sz w:val="22"/>
                <w:szCs w:val="22"/>
              </w:rPr>
            </w:pPr>
          </w:p>
          <w:p w:rsidR="00C03518" w:rsidRDefault="004B5FF9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3 198 753,6</w:t>
            </w:r>
          </w:p>
          <w:p w:rsidR="00C03518" w:rsidRPr="006E2673" w:rsidRDefault="00C03518" w:rsidP="00373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518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927C6D">
              <w:rPr>
                <w:sz w:val="22"/>
                <w:szCs w:val="22"/>
              </w:rPr>
              <w:t>100 000</w:t>
            </w:r>
          </w:p>
          <w:p w:rsidR="00C03518" w:rsidRPr="00441787" w:rsidRDefault="00C03518" w:rsidP="003739C1">
            <w:pPr>
              <w:jc w:val="center"/>
              <w:rPr>
                <w:sz w:val="22"/>
                <w:szCs w:val="22"/>
              </w:rPr>
            </w:pPr>
            <w:r w:rsidRPr="00441787">
              <w:rPr>
                <w:sz w:val="22"/>
                <w:szCs w:val="22"/>
              </w:rPr>
              <w:t>рублей</w:t>
            </w:r>
          </w:p>
          <w:p w:rsidR="00C03518" w:rsidRPr="006E2673" w:rsidRDefault="00C03518" w:rsidP="003739C1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6E1D5C" w:rsidRPr="00161410" w:rsidRDefault="006E1D5C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215C64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</w:t>
      </w:r>
      <w:r w:rsidR="00E2162D" w:rsidRPr="00161410">
        <w:rPr>
          <w:b/>
          <w:sz w:val="26"/>
          <w:szCs w:val="26"/>
          <w:u w:val="single"/>
        </w:rPr>
        <w:t>пособ приватизации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 – открытый по составу участников и по форме подачи предложений о цене муниципального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Форма подачи предложений о цене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Предложения о цене государственного имущества </w:t>
      </w:r>
      <w:proofErr w:type="gramStart"/>
      <w:r w:rsidRPr="00161410">
        <w:rPr>
          <w:sz w:val="26"/>
          <w:szCs w:val="26"/>
        </w:rPr>
        <w:t>заявляются</w:t>
      </w:r>
      <w:proofErr w:type="gramEnd"/>
      <w:r w:rsidRPr="00161410">
        <w:rPr>
          <w:sz w:val="26"/>
          <w:szCs w:val="26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Условия и сроки платежа,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на аукционе муниципального имущества</w:t>
      </w:r>
      <w:r w:rsidR="00161410" w:rsidRPr="00161410">
        <w:rPr>
          <w:sz w:val="26"/>
          <w:szCs w:val="26"/>
        </w:rPr>
        <w:t>, земельного участка</w:t>
      </w:r>
      <w:r w:rsidRPr="00161410">
        <w:rPr>
          <w:sz w:val="26"/>
          <w:szCs w:val="26"/>
        </w:rPr>
        <w:t xml:space="preserve"> производится Победителем аукциона (Покупателем) в течение </w:t>
      </w:r>
      <w:r w:rsidRPr="00161410">
        <w:rPr>
          <w:color w:val="000000"/>
          <w:sz w:val="26"/>
          <w:szCs w:val="26"/>
        </w:rPr>
        <w:t xml:space="preserve">10 календарных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заключения</w:t>
      </w:r>
      <w:proofErr w:type="gramEnd"/>
      <w:r w:rsidRPr="00161410">
        <w:rPr>
          <w:sz w:val="26"/>
          <w:szCs w:val="26"/>
        </w:rPr>
        <w:t xml:space="preserve">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Денежные средства должны быть внесены единовременно в безналичном порядке на счет Продавца.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161410">
        <w:rPr>
          <w:sz w:val="26"/>
          <w:szCs w:val="26"/>
        </w:rPr>
        <w:t>Р</w:t>
      </w:r>
      <w:proofErr w:type="gramEnd"/>
      <w:r w:rsidRPr="00161410">
        <w:rPr>
          <w:sz w:val="26"/>
          <w:szCs w:val="26"/>
        </w:rPr>
        <w:t xml:space="preserve">/с № 40101810000000010003 в Отделение Благовещенск г. Благовещенск БИК 041012001, </w:t>
      </w:r>
      <w:r w:rsidRPr="00161410">
        <w:rPr>
          <w:b/>
          <w:bCs/>
          <w:sz w:val="26"/>
          <w:szCs w:val="26"/>
        </w:rPr>
        <w:t>код платежа  012 114 02043 04 0000 410 (</w:t>
      </w:r>
      <w:r w:rsidRPr="00161410">
        <w:rPr>
          <w:sz w:val="26"/>
          <w:szCs w:val="26"/>
        </w:rPr>
        <w:t xml:space="preserve">для перечисления оплаты за объекты недвижимого имущества), </w:t>
      </w:r>
      <w:r w:rsidRPr="00161410">
        <w:rPr>
          <w:b/>
          <w:bCs/>
          <w:sz w:val="26"/>
          <w:szCs w:val="26"/>
        </w:rPr>
        <w:t xml:space="preserve">код платежа 01211406024040000430 </w:t>
      </w:r>
      <w:r w:rsidRPr="00161410">
        <w:rPr>
          <w:sz w:val="26"/>
          <w:szCs w:val="26"/>
        </w:rPr>
        <w:t>(для перечисления оплаты за земельные участки).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Размер задатка, срок и порядок его внесения, необходимые реквизиты счетов: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b/>
          <w:bCs/>
          <w:sz w:val="26"/>
          <w:szCs w:val="26"/>
        </w:rPr>
        <w:t xml:space="preserve">Срок перечисления задатка – не позднее  </w:t>
      </w:r>
      <w:r w:rsidR="00804FC6" w:rsidRPr="00161410">
        <w:rPr>
          <w:b/>
          <w:bCs/>
          <w:sz w:val="26"/>
          <w:szCs w:val="26"/>
          <w:u w:val="single"/>
        </w:rPr>
        <w:t>«</w:t>
      </w:r>
      <w:r w:rsidR="005C6876" w:rsidRPr="00161410">
        <w:rPr>
          <w:b/>
          <w:bCs/>
          <w:sz w:val="26"/>
          <w:szCs w:val="26"/>
          <w:u w:val="single"/>
        </w:rPr>
        <w:t>1</w:t>
      </w:r>
      <w:r w:rsidR="004B5FF9">
        <w:rPr>
          <w:b/>
          <w:bCs/>
          <w:sz w:val="26"/>
          <w:szCs w:val="26"/>
          <w:u w:val="single"/>
        </w:rPr>
        <w:t>9</w:t>
      </w:r>
      <w:r w:rsidR="00804FC6" w:rsidRPr="00161410">
        <w:rPr>
          <w:b/>
          <w:bCs/>
          <w:sz w:val="26"/>
          <w:szCs w:val="26"/>
          <w:u w:val="single"/>
        </w:rPr>
        <w:t>»</w:t>
      </w:r>
      <w:r w:rsidR="00E74066" w:rsidRPr="00161410">
        <w:rPr>
          <w:b/>
          <w:bCs/>
          <w:sz w:val="26"/>
          <w:szCs w:val="26"/>
          <w:u w:val="single"/>
        </w:rPr>
        <w:t xml:space="preserve"> </w:t>
      </w:r>
      <w:r w:rsidR="004B5FF9">
        <w:rPr>
          <w:b/>
          <w:bCs/>
          <w:sz w:val="26"/>
          <w:szCs w:val="26"/>
          <w:u w:val="single"/>
        </w:rPr>
        <w:t>июля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804FC6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804FC6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b/>
          <w:bCs/>
          <w:sz w:val="26"/>
          <w:szCs w:val="26"/>
          <w:u w:val="single"/>
        </w:rPr>
        <w:t>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Договор о задатке заключается в порядке, предусмотренном статьей 428 Гражданского кодекса Российской Федерации.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</w:rPr>
      </w:pPr>
      <w:r w:rsidRPr="00161410">
        <w:rPr>
          <w:b/>
          <w:bCs/>
          <w:sz w:val="26"/>
          <w:szCs w:val="26"/>
        </w:rPr>
        <w:t xml:space="preserve">Реквизиты Продавца для перечисления задатка: </w:t>
      </w:r>
      <w:r w:rsidRPr="00161410">
        <w:rPr>
          <w:b/>
          <w:sz w:val="26"/>
          <w:szCs w:val="26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61410">
        <w:rPr>
          <w:b/>
          <w:sz w:val="26"/>
          <w:szCs w:val="26"/>
        </w:rPr>
        <w:t>Р</w:t>
      </w:r>
      <w:proofErr w:type="gramEnd"/>
      <w:r w:rsidRPr="00161410">
        <w:rPr>
          <w:b/>
          <w:sz w:val="26"/>
          <w:szCs w:val="26"/>
        </w:rPr>
        <w:t>/с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Документом, подтверждающим поступление задатка, является выписка с лицевого счета</w:t>
      </w:r>
      <w:r w:rsidR="002F46FC" w:rsidRPr="00161410">
        <w:rPr>
          <w:b/>
          <w:sz w:val="26"/>
          <w:szCs w:val="26"/>
          <w:u w:val="single"/>
        </w:rPr>
        <w:t>,</w:t>
      </w:r>
      <w:r w:rsidRPr="00161410">
        <w:rPr>
          <w:b/>
          <w:sz w:val="26"/>
          <w:szCs w:val="26"/>
          <w:u w:val="single"/>
        </w:rPr>
        <w:t xml:space="preserve">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Порядок, место, даты начала и окончания подачи заявок, предложений: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161410">
        <w:rPr>
          <w:b/>
          <w:bCs/>
          <w:sz w:val="26"/>
          <w:szCs w:val="26"/>
        </w:rPr>
        <w:t xml:space="preserve">с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4B5FF9">
        <w:rPr>
          <w:b/>
          <w:bCs/>
          <w:sz w:val="26"/>
          <w:szCs w:val="26"/>
          <w:u w:val="single"/>
        </w:rPr>
        <w:t>31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4B5FF9">
        <w:rPr>
          <w:b/>
          <w:bCs/>
          <w:sz w:val="26"/>
          <w:szCs w:val="26"/>
          <w:u w:val="single"/>
        </w:rPr>
        <w:t>мая</w:t>
      </w:r>
      <w:r w:rsidR="007D4BF1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2F46FC" w:rsidRPr="00161410">
        <w:rPr>
          <w:b/>
          <w:bCs/>
          <w:sz w:val="26"/>
          <w:szCs w:val="26"/>
          <w:u w:val="single"/>
        </w:rPr>
        <w:t>п</w:t>
      </w:r>
      <w:r w:rsidRPr="00161410">
        <w:rPr>
          <w:b/>
          <w:bCs/>
          <w:sz w:val="26"/>
          <w:szCs w:val="26"/>
          <w:u w:val="single"/>
        </w:rPr>
        <w:t xml:space="preserve">о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1</w:t>
      </w:r>
      <w:r w:rsidR="004B5FF9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4B5FF9">
        <w:rPr>
          <w:b/>
          <w:bCs/>
          <w:sz w:val="26"/>
          <w:szCs w:val="26"/>
          <w:u w:val="single"/>
        </w:rPr>
        <w:t>июля</w:t>
      </w:r>
      <w:r w:rsidR="00955692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Pr="00161410">
        <w:rPr>
          <w:b/>
          <w:bCs/>
          <w:sz w:val="26"/>
          <w:szCs w:val="26"/>
          <w:u w:val="single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</w:t>
      </w:r>
      <w:r w:rsidR="00B421AA">
        <w:rPr>
          <w:sz w:val="26"/>
          <w:szCs w:val="26"/>
        </w:rPr>
        <w:t xml:space="preserve">                         </w:t>
      </w:r>
      <w:r w:rsidRPr="00161410">
        <w:rPr>
          <w:sz w:val="26"/>
          <w:szCs w:val="26"/>
        </w:rPr>
        <w:t xml:space="preserve">ул. Б.Хмельницкого, д. 8/2, </w:t>
      </w:r>
      <w:r w:rsidR="001F2BBE" w:rsidRPr="00161410">
        <w:rPr>
          <w:sz w:val="26"/>
          <w:szCs w:val="26"/>
        </w:rPr>
        <w:t xml:space="preserve"> </w:t>
      </w:r>
      <w:r w:rsidRPr="00161410">
        <w:rPr>
          <w:sz w:val="26"/>
          <w:szCs w:val="26"/>
        </w:rPr>
        <w:t xml:space="preserve">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Рассмотрение заявок и документов претендентов осуществляется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4B5FF9">
        <w:rPr>
          <w:b/>
          <w:bCs/>
          <w:sz w:val="26"/>
          <w:szCs w:val="26"/>
          <w:u w:val="single"/>
        </w:rPr>
        <w:t>24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350E01" w:rsidRPr="00161410">
        <w:rPr>
          <w:b/>
          <w:bCs/>
          <w:sz w:val="26"/>
          <w:szCs w:val="26"/>
          <w:u w:val="single"/>
        </w:rPr>
        <w:t xml:space="preserve"> </w:t>
      </w:r>
      <w:r w:rsidR="004B5FF9">
        <w:rPr>
          <w:b/>
          <w:bCs/>
          <w:sz w:val="26"/>
          <w:szCs w:val="26"/>
          <w:u w:val="single"/>
        </w:rPr>
        <w:t>июля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</w:t>
      </w:r>
      <w:r w:rsidRPr="00161410">
        <w:rPr>
          <w:sz w:val="26"/>
          <w:szCs w:val="26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E00603" w:rsidRDefault="00E2162D" w:rsidP="00E00603">
      <w:pPr>
        <w:pStyle w:val="a3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161410">
        <w:rPr>
          <w:b w:val="0"/>
          <w:bCs w:val="0"/>
          <w:sz w:val="26"/>
          <w:szCs w:val="26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6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="00E40A11"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>и на официальном сайте Российской Федерации</w:t>
      </w:r>
      <w:r w:rsidR="00E00603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для размещения информации о проведении торгов </w:t>
      </w:r>
      <w:r w:rsidR="00E00603" w:rsidRPr="00D0155B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hyperlink r:id="rId7" w:history="1">
        <w:r w:rsidR="00E00603" w:rsidRPr="00D0155B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E00603" w:rsidRPr="00D0155B">
        <w:rPr>
          <w:b w:val="0"/>
          <w:bCs w:val="0"/>
          <w:sz w:val="26"/>
          <w:szCs w:val="26"/>
        </w:rPr>
        <w:t>.</w:t>
      </w:r>
      <w:proofErr w:type="gramEnd"/>
    </w:p>
    <w:p w:rsidR="00E2162D" w:rsidRPr="00161410" w:rsidRDefault="00E2162D" w:rsidP="00E00603">
      <w:pPr>
        <w:pStyle w:val="a3"/>
        <w:tabs>
          <w:tab w:val="num" w:pos="0"/>
        </w:tabs>
        <w:ind w:right="0"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Исчерпывающий перечень представляемых покупателями документов: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</w:t>
      </w:r>
      <w:r w:rsidRPr="00161410">
        <w:rPr>
          <w:sz w:val="26"/>
          <w:szCs w:val="26"/>
        </w:rPr>
        <w:t xml:space="preserve">заявка установленного образца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i/>
          <w:iCs/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для юридических лиц: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i/>
          <w:iCs/>
          <w:sz w:val="26"/>
          <w:szCs w:val="26"/>
        </w:rPr>
        <w:t xml:space="preserve">-  </w:t>
      </w:r>
      <w:r w:rsidRPr="00161410">
        <w:rPr>
          <w:sz w:val="26"/>
          <w:szCs w:val="26"/>
        </w:rPr>
        <w:t xml:space="preserve">заверенные копии учредительных документов;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b/>
          <w:bCs/>
          <w:i/>
          <w:iCs/>
          <w:sz w:val="26"/>
          <w:szCs w:val="26"/>
        </w:rPr>
        <w:t>физические лица (индивидуальные предприниматели)</w:t>
      </w:r>
      <w:r w:rsidRPr="00161410">
        <w:rPr>
          <w:i/>
          <w:iCs/>
          <w:sz w:val="26"/>
          <w:szCs w:val="26"/>
        </w:rPr>
        <w:t xml:space="preserve"> </w:t>
      </w:r>
      <w:r w:rsidRPr="00161410">
        <w:rPr>
          <w:sz w:val="26"/>
          <w:szCs w:val="26"/>
        </w:rPr>
        <w:t>предъявляют: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документ, удостоверяющий личность,  представляются копии всех его листов;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-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</w:t>
      </w:r>
      <w:r w:rsidRPr="00161410">
        <w:rPr>
          <w:sz w:val="26"/>
          <w:szCs w:val="26"/>
        </w:rPr>
        <w:lastRenderedPageBreak/>
        <w:t xml:space="preserve">претендента, оформленная в установленном порядке, или нотариально заверенная копия такой доверенности. В </w:t>
      </w:r>
    </w:p>
    <w:p w:rsidR="00E2162D" w:rsidRPr="00161410" w:rsidRDefault="00E2162D" w:rsidP="00E2162D">
      <w:pPr>
        <w:tabs>
          <w:tab w:val="num" w:pos="0"/>
        </w:tabs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случае</w:t>
      </w:r>
      <w:proofErr w:type="gramEnd"/>
      <w:r w:rsidRPr="00161410">
        <w:rPr>
          <w:sz w:val="26"/>
          <w:szCs w:val="26"/>
        </w:rPr>
        <w:t>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- опись прилагаемых к заявке документов – </w:t>
      </w:r>
      <w:r w:rsidRPr="00161410">
        <w:rPr>
          <w:b/>
          <w:bCs/>
          <w:sz w:val="26"/>
          <w:szCs w:val="26"/>
        </w:rPr>
        <w:t>2 экз.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соответствии с пунктами 1, 3 стат</w:t>
      </w:r>
      <w:r w:rsidR="00F24658" w:rsidRPr="00161410">
        <w:rPr>
          <w:sz w:val="26"/>
          <w:szCs w:val="26"/>
        </w:rPr>
        <w:t xml:space="preserve">ьи 23 Гражданского кодекса РФ, </w:t>
      </w:r>
      <w:r w:rsidRPr="00161410">
        <w:rPr>
          <w:sz w:val="26"/>
          <w:szCs w:val="26"/>
        </w:rPr>
        <w:t xml:space="preserve">пункта 6 статьи 7 Федерального закона от 27.07.2010 г. № 210-ФЗ «Об организации предоставления государственных и муниципальных услуг» </w:t>
      </w:r>
      <w:r w:rsidRPr="00161410">
        <w:rPr>
          <w:sz w:val="26"/>
          <w:szCs w:val="26"/>
          <w:u w:val="single"/>
        </w:rPr>
        <w:t>заявители – индивидуальные предприниматели</w:t>
      </w:r>
      <w:r w:rsidRPr="00161410">
        <w:rPr>
          <w:sz w:val="26"/>
          <w:szCs w:val="26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</w:rPr>
      </w:pPr>
      <w:r w:rsidRPr="00161410">
        <w:rPr>
          <w:b/>
          <w:bCs/>
          <w:sz w:val="26"/>
          <w:szCs w:val="26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161410">
        <w:rPr>
          <w:b/>
          <w:bCs/>
          <w:sz w:val="26"/>
          <w:szCs w:val="26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Одно лицо имеет право подать только одну заявку на каждый лот. В случае</w:t>
      </w:r>
      <w:proofErr w:type="gramStart"/>
      <w:r w:rsidRPr="00161410">
        <w:rPr>
          <w:sz w:val="26"/>
          <w:szCs w:val="26"/>
        </w:rPr>
        <w:t>,</w:t>
      </w:r>
      <w:proofErr w:type="gramEnd"/>
      <w:r w:rsidRPr="00161410">
        <w:rPr>
          <w:sz w:val="26"/>
          <w:szCs w:val="26"/>
        </w:rPr>
        <w:t xml:space="preserve">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Срок заключения договора купли-продажи муниципального имущества: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По результатам аукциона продавец и победитель аукциона (покупатель) в течение </w:t>
      </w:r>
      <w:r w:rsidRPr="00161410">
        <w:rPr>
          <w:color w:val="000000"/>
          <w:sz w:val="26"/>
          <w:szCs w:val="26"/>
        </w:rPr>
        <w:t xml:space="preserve">пяти рабочих </w:t>
      </w:r>
      <w:r w:rsidRPr="00161410">
        <w:rPr>
          <w:sz w:val="26"/>
          <w:szCs w:val="26"/>
        </w:rPr>
        <w:t xml:space="preserve">дней </w:t>
      </w:r>
      <w:proofErr w:type="gramStart"/>
      <w:r w:rsidRPr="00161410">
        <w:rPr>
          <w:sz w:val="26"/>
          <w:szCs w:val="26"/>
        </w:rPr>
        <w:t>с даты подведения</w:t>
      </w:r>
      <w:proofErr w:type="gramEnd"/>
      <w:r w:rsidRPr="00161410">
        <w:rPr>
          <w:sz w:val="26"/>
          <w:szCs w:val="26"/>
        </w:rPr>
        <w:t xml:space="preserve"> итогов аукциона, заключают в соответствии с законодательством Российской Федерации договор купли-продажи имущества.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b/>
          <w:bCs/>
          <w:sz w:val="26"/>
          <w:szCs w:val="26"/>
          <w:u w:val="single"/>
        </w:rPr>
      </w:pPr>
      <w:r w:rsidRPr="00161410">
        <w:rPr>
          <w:sz w:val="26"/>
          <w:szCs w:val="26"/>
        </w:rPr>
        <w:t xml:space="preserve">Заключение договора купли-продажи осуществляется с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4B5FF9">
        <w:rPr>
          <w:b/>
          <w:bCs/>
          <w:sz w:val="26"/>
          <w:szCs w:val="26"/>
          <w:u w:val="single"/>
        </w:rPr>
        <w:t>30</w:t>
      </w:r>
      <w:r w:rsidR="00B12204" w:rsidRPr="00161410">
        <w:rPr>
          <w:b/>
          <w:bCs/>
          <w:sz w:val="26"/>
          <w:szCs w:val="26"/>
          <w:u w:val="single"/>
        </w:rPr>
        <w:t>»</w:t>
      </w:r>
      <w:r w:rsidR="001331CF" w:rsidRPr="00161410">
        <w:rPr>
          <w:b/>
          <w:bCs/>
          <w:sz w:val="26"/>
          <w:szCs w:val="26"/>
          <w:u w:val="single"/>
        </w:rPr>
        <w:t xml:space="preserve"> </w:t>
      </w:r>
      <w:r w:rsidR="004B5FF9">
        <w:rPr>
          <w:b/>
          <w:bCs/>
          <w:sz w:val="26"/>
          <w:szCs w:val="26"/>
          <w:u w:val="single"/>
        </w:rPr>
        <w:t>июля</w:t>
      </w:r>
      <w:r w:rsidR="00125F48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>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</w:t>
      </w:r>
      <w:r w:rsidR="00125F48" w:rsidRPr="00161410">
        <w:rPr>
          <w:b/>
          <w:bCs/>
          <w:sz w:val="26"/>
          <w:szCs w:val="26"/>
          <w:u w:val="single"/>
        </w:rPr>
        <w:t xml:space="preserve">по                  </w:t>
      </w:r>
      <w:r w:rsidR="00B12204" w:rsidRPr="00161410">
        <w:rPr>
          <w:b/>
          <w:bCs/>
          <w:sz w:val="26"/>
          <w:szCs w:val="26"/>
          <w:u w:val="single"/>
        </w:rPr>
        <w:t>«</w:t>
      </w:r>
      <w:r w:rsidR="00B421AA">
        <w:rPr>
          <w:b/>
          <w:bCs/>
          <w:sz w:val="26"/>
          <w:szCs w:val="26"/>
          <w:u w:val="single"/>
        </w:rPr>
        <w:t>0</w:t>
      </w:r>
      <w:r w:rsidR="004B5FF9">
        <w:rPr>
          <w:b/>
          <w:bCs/>
          <w:sz w:val="26"/>
          <w:szCs w:val="26"/>
          <w:u w:val="single"/>
        </w:rPr>
        <w:t>5</w:t>
      </w:r>
      <w:r w:rsidR="00B12204" w:rsidRPr="00161410">
        <w:rPr>
          <w:b/>
          <w:bCs/>
          <w:sz w:val="26"/>
          <w:szCs w:val="26"/>
          <w:u w:val="single"/>
        </w:rPr>
        <w:t xml:space="preserve">» </w:t>
      </w:r>
      <w:r w:rsidR="004B5FF9">
        <w:rPr>
          <w:b/>
          <w:bCs/>
          <w:sz w:val="26"/>
          <w:szCs w:val="26"/>
          <w:u w:val="single"/>
        </w:rPr>
        <w:t>августа</w:t>
      </w:r>
      <w:r w:rsidR="00303D26" w:rsidRPr="00161410">
        <w:rPr>
          <w:b/>
          <w:bCs/>
          <w:sz w:val="26"/>
          <w:szCs w:val="26"/>
          <w:u w:val="single"/>
        </w:rPr>
        <w:t xml:space="preserve"> </w:t>
      </w:r>
      <w:r w:rsidR="00B12204" w:rsidRPr="00161410">
        <w:rPr>
          <w:b/>
          <w:bCs/>
          <w:sz w:val="26"/>
          <w:szCs w:val="26"/>
          <w:u w:val="single"/>
        </w:rPr>
        <w:t xml:space="preserve"> 201</w:t>
      </w:r>
      <w:r w:rsidR="00B421AA">
        <w:rPr>
          <w:b/>
          <w:bCs/>
          <w:sz w:val="26"/>
          <w:szCs w:val="26"/>
          <w:u w:val="single"/>
        </w:rPr>
        <w:t>9</w:t>
      </w:r>
      <w:r w:rsidR="00B12204" w:rsidRPr="00161410">
        <w:rPr>
          <w:b/>
          <w:bCs/>
          <w:sz w:val="26"/>
          <w:szCs w:val="26"/>
          <w:u w:val="single"/>
        </w:rPr>
        <w:t xml:space="preserve"> года  </w:t>
      </w:r>
      <w:r w:rsidR="00B12204" w:rsidRPr="00161410">
        <w:rPr>
          <w:bCs/>
          <w:sz w:val="26"/>
          <w:szCs w:val="26"/>
        </w:rPr>
        <w:t xml:space="preserve"> </w:t>
      </w:r>
      <w:r w:rsidRPr="00161410">
        <w:rPr>
          <w:bCs/>
          <w:sz w:val="26"/>
          <w:szCs w:val="26"/>
        </w:rPr>
        <w:t>включительно</w:t>
      </w:r>
      <w:r w:rsidRPr="00161410">
        <w:rPr>
          <w:sz w:val="26"/>
          <w:szCs w:val="26"/>
        </w:rPr>
        <w:t xml:space="preserve"> по адресу: </w:t>
      </w:r>
      <w:proofErr w:type="gramStart"/>
      <w:r w:rsidRPr="00161410">
        <w:rPr>
          <w:sz w:val="26"/>
          <w:szCs w:val="26"/>
        </w:rPr>
        <w:t>г</w:t>
      </w:r>
      <w:proofErr w:type="gramEnd"/>
      <w:r w:rsidRPr="00161410">
        <w:rPr>
          <w:sz w:val="26"/>
          <w:szCs w:val="26"/>
        </w:rPr>
        <w:t xml:space="preserve">. Благовещенск, ул. Б.Хмельницкого, </w:t>
      </w:r>
      <w:r w:rsidR="00B421AA">
        <w:rPr>
          <w:sz w:val="26"/>
          <w:szCs w:val="26"/>
        </w:rPr>
        <w:t xml:space="preserve">          </w:t>
      </w:r>
      <w:r w:rsidRPr="00161410">
        <w:rPr>
          <w:sz w:val="26"/>
          <w:szCs w:val="26"/>
        </w:rPr>
        <w:t xml:space="preserve">д. 8/2, 2 этаж, </w:t>
      </w:r>
      <w:proofErr w:type="spellStart"/>
      <w:r w:rsidRPr="00161410">
        <w:rPr>
          <w:sz w:val="26"/>
          <w:szCs w:val="26"/>
        </w:rPr>
        <w:t>каб</w:t>
      </w:r>
      <w:proofErr w:type="spellEnd"/>
      <w:r w:rsidRPr="00161410">
        <w:rPr>
          <w:sz w:val="26"/>
          <w:szCs w:val="26"/>
        </w:rPr>
        <w:t xml:space="preserve">. 14.  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E2162D" w:rsidRPr="00161410" w:rsidRDefault="00E2162D" w:rsidP="00E2162D">
      <w:pPr>
        <w:tabs>
          <w:tab w:val="num" w:pos="0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Порядок ознакомления с иной информацией, условиями договора купли-продажи муниципального имущества:</w:t>
      </w:r>
    </w:p>
    <w:p w:rsidR="00E2162D" w:rsidRPr="00161410" w:rsidRDefault="00E2162D" w:rsidP="00E2162D">
      <w:pPr>
        <w:pStyle w:val="a3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6"/>
          <w:szCs w:val="26"/>
        </w:rPr>
      </w:pPr>
      <w:proofErr w:type="gramStart"/>
      <w:r w:rsidRPr="00161410">
        <w:rPr>
          <w:b w:val="0"/>
          <w:bCs w:val="0"/>
          <w:i/>
          <w:iCs/>
          <w:sz w:val="26"/>
          <w:szCs w:val="26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</w:t>
      </w:r>
      <w:r w:rsidR="00B421AA">
        <w:rPr>
          <w:b w:val="0"/>
          <w:bCs w:val="0"/>
          <w:i/>
          <w:iCs/>
          <w:sz w:val="26"/>
          <w:szCs w:val="26"/>
        </w:rPr>
        <w:t xml:space="preserve">                      </w:t>
      </w:r>
      <w:r w:rsidRPr="00161410">
        <w:rPr>
          <w:b w:val="0"/>
          <w:bCs w:val="0"/>
          <w:i/>
          <w:iCs/>
          <w:sz w:val="26"/>
          <w:szCs w:val="26"/>
        </w:rPr>
        <w:t>ул. Б.Хмельницкого, д. 8/2, 2 этаж, каб. 14, тел</w:t>
      </w:r>
      <w:r w:rsidRPr="00161410">
        <w:rPr>
          <w:b w:val="0"/>
          <w:bCs w:val="0"/>
          <w:i/>
          <w:iCs/>
          <w:color w:val="000000"/>
          <w:sz w:val="26"/>
          <w:szCs w:val="26"/>
        </w:rPr>
        <w:t>: (416-2) 22-37-17, либо на официальном сайте администрации города</w:t>
      </w:r>
      <w:proofErr w:type="gramEnd"/>
      <w:r w:rsidRPr="00161410">
        <w:rPr>
          <w:b w:val="0"/>
          <w:bCs w:val="0"/>
          <w:i/>
          <w:iCs/>
          <w:color w:val="000000"/>
          <w:sz w:val="26"/>
          <w:szCs w:val="26"/>
        </w:rPr>
        <w:t xml:space="preserve"> Благовещенска </w:t>
      </w:r>
      <w:r w:rsidR="00E40A11" w:rsidRPr="00161410">
        <w:rPr>
          <w:b w:val="0"/>
          <w:sz w:val="26"/>
          <w:szCs w:val="26"/>
          <w:u w:val="single"/>
          <w:lang w:val="en-US"/>
        </w:rPr>
        <w:t>www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admblag</w:t>
      </w:r>
      <w:r w:rsidR="00E40A11" w:rsidRPr="00161410">
        <w:rPr>
          <w:b w:val="0"/>
          <w:sz w:val="26"/>
          <w:szCs w:val="26"/>
          <w:u w:val="single"/>
        </w:rPr>
        <w:t>.</w:t>
      </w:r>
      <w:r w:rsidR="00E40A11" w:rsidRPr="00161410">
        <w:rPr>
          <w:b w:val="0"/>
          <w:sz w:val="26"/>
          <w:szCs w:val="26"/>
          <w:u w:val="single"/>
          <w:lang w:val="en-US"/>
        </w:rPr>
        <w:t>ru</w:t>
      </w:r>
      <w:r w:rsidR="00E40A11" w:rsidRPr="00161410">
        <w:rPr>
          <w:b w:val="0"/>
          <w:sz w:val="26"/>
          <w:szCs w:val="26"/>
        </w:rPr>
        <w:t xml:space="preserve"> (</w:t>
      </w:r>
      <w:hyperlink r:id="rId8" w:history="1">
        <w:r w:rsidR="00E40A11" w:rsidRPr="00161410">
          <w:rPr>
            <w:rStyle w:val="a7"/>
            <w:b w:val="0"/>
            <w:sz w:val="26"/>
            <w:szCs w:val="26"/>
            <w:lang w:val="en-US"/>
          </w:rPr>
          <w:t>www</w:t>
        </w:r>
        <w:r w:rsidR="00E40A11" w:rsidRPr="00161410">
          <w:rPr>
            <w:rStyle w:val="a7"/>
            <w:b w:val="0"/>
            <w:sz w:val="26"/>
            <w:szCs w:val="26"/>
          </w:rPr>
          <w:t>.благовещенск.рф</w:t>
        </w:r>
      </w:hyperlink>
      <w:r w:rsidR="00E40A11" w:rsidRPr="00161410">
        <w:rPr>
          <w:b w:val="0"/>
          <w:sz w:val="26"/>
          <w:szCs w:val="26"/>
        </w:rPr>
        <w:t>.)</w:t>
      </w:r>
      <w:r w:rsidRPr="00161410">
        <w:rPr>
          <w:rStyle w:val="txt1"/>
          <w:rFonts w:ascii="Times New Roman" w:hAnsi="Times New Roman" w:cs="Times New Roman"/>
          <w:b w:val="0"/>
          <w:bCs w:val="0"/>
          <w:i/>
          <w:iCs/>
          <w:sz w:val="26"/>
          <w:szCs w:val="26"/>
        </w:rPr>
        <w:t xml:space="preserve"> и на официальном сайте Российской Федерации </w:t>
      </w:r>
      <w:hyperlink r:id="rId9" w:history="1">
        <w:r w:rsidRPr="00161410">
          <w:rPr>
            <w:rStyle w:val="a7"/>
            <w:b w:val="0"/>
            <w:bCs w:val="0"/>
            <w:color w:val="000000"/>
            <w:sz w:val="26"/>
            <w:szCs w:val="26"/>
          </w:rPr>
          <w:t>www.torgi.gov.ru</w:t>
        </w:r>
      </w:hyperlink>
      <w:r w:rsidRPr="00161410">
        <w:rPr>
          <w:b w:val="0"/>
          <w:bCs w:val="0"/>
          <w:sz w:val="26"/>
          <w:szCs w:val="26"/>
        </w:rPr>
        <w:t>.</w:t>
      </w:r>
      <w:r w:rsidRPr="00161410">
        <w:rPr>
          <w:b w:val="0"/>
          <w:bCs w:val="0"/>
          <w:i/>
          <w:iCs/>
          <w:sz w:val="26"/>
          <w:szCs w:val="26"/>
        </w:rPr>
        <w:t xml:space="preserve"> </w:t>
      </w:r>
    </w:p>
    <w:p w:rsidR="00E2162D" w:rsidRPr="00161410" w:rsidRDefault="00E2162D" w:rsidP="00E2162D">
      <w:pPr>
        <w:tabs>
          <w:tab w:val="left" w:pos="6663"/>
        </w:tabs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E2162D" w:rsidRPr="00161410" w:rsidRDefault="00E2162D" w:rsidP="00E2162D">
      <w:pPr>
        <w:ind w:firstLine="540"/>
        <w:jc w:val="both"/>
        <w:rPr>
          <w:i/>
          <w:sz w:val="26"/>
          <w:szCs w:val="26"/>
        </w:rPr>
      </w:pPr>
      <w:r w:rsidRPr="00161410">
        <w:rPr>
          <w:i/>
          <w:sz w:val="26"/>
          <w:szCs w:val="26"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 w:rsidR="005C6876" w:rsidRPr="00161410">
        <w:rPr>
          <w:sz w:val="26"/>
          <w:szCs w:val="26"/>
        </w:rPr>
        <w:t>: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lastRenderedPageBreak/>
        <w:t xml:space="preserve"> государственных и муниципальных унитарных предприятий, государственных и муниципальных учреждений, </w:t>
      </w:r>
    </w:p>
    <w:p w:rsidR="005C6876" w:rsidRPr="00161410" w:rsidRDefault="00E2162D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25 %</w:t>
      </w:r>
      <w:r w:rsidR="005C6876" w:rsidRPr="00161410">
        <w:rPr>
          <w:sz w:val="26"/>
          <w:szCs w:val="26"/>
        </w:rPr>
        <w:t xml:space="preserve">, </w:t>
      </w:r>
    </w:p>
    <w:p w:rsidR="005C6876" w:rsidRPr="00161410" w:rsidRDefault="005C6876" w:rsidP="005C6876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161410">
        <w:rPr>
          <w:sz w:val="26"/>
          <w:szCs w:val="26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зоны) (далее - </w:t>
      </w:r>
      <w:proofErr w:type="spellStart"/>
      <w:r w:rsidRPr="00161410">
        <w:rPr>
          <w:sz w:val="26"/>
          <w:szCs w:val="26"/>
        </w:rPr>
        <w:t>офшорные</w:t>
      </w:r>
      <w:proofErr w:type="spellEnd"/>
      <w:r w:rsidRPr="00161410">
        <w:rPr>
          <w:sz w:val="26"/>
          <w:szCs w:val="26"/>
        </w:rPr>
        <w:t xml:space="preserve"> компании);</w:t>
      </w:r>
      <w:proofErr w:type="gramEnd"/>
    </w:p>
    <w:p w:rsidR="00E2162D" w:rsidRPr="00161410" w:rsidRDefault="005C6876" w:rsidP="005C6876">
      <w:pPr>
        <w:ind w:firstLine="539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юридических лиц, в отношении которых </w:t>
      </w:r>
      <w:proofErr w:type="spellStart"/>
      <w:r w:rsidRPr="00161410">
        <w:rPr>
          <w:sz w:val="26"/>
          <w:szCs w:val="26"/>
        </w:rPr>
        <w:t>офшорной</w:t>
      </w:r>
      <w:proofErr w:type="spellEnd"/>
      <w:r w:rsidRPr="00161410">
        <w:rPr>
          <w:sz w:val="26"/>
          <w:szCs w:val="26"/>
        </w:rPr>
        <w:t xml:space="preserve"> компанией или группой лиц, в которую входит </w:t>
      </w:r>
      <w:proofErr w:type="spellStart"/>
      <w:r w:rsidRPr="00161410">
        <w:rPr>
          <w:sz w:val="26"/>
          <w:szCs w:val="26"/>
        </w:rPr>
        <w:t>офшорная</w:t>
      </w:r>
      <w:proofErr w:type="spellEnd"/>
      <w:r w:rsidRPr="00161410">
        <w:rPr>
          <w:sz w:val="26"/>
          <w:szCs w:val="26"/>
        </w:rPr>
        <w:t xml:space="preserve"> компания, осуществляется контроль.</w:t>
      </w:r>
    </w:p>
    <w:p w:rsidR="00892CAD" w:rsidRPr="00161410" w:rsidRDefault="00892CAD" w:rsidP="00E2162D">
      <w:pPr>
        <w:ind w:firstLine="540"/>
        <w:jc w:val="both"/>
        <w:rPr>
          <w:b/>
          <w:sz w:val="26"/>
          <w:szCs w:val="26"/>
          <w:u w:val="single"/>
        </w:rPr>
      </w:pP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Порядок определения победителя аукциона: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Аукцион, в котором принял участие только один участник, признается несостоявшимся.</w:t>
      </w:r>
    </w:p>
    <w:p w:rsidR="00E2162D" w:rsidRPr="00161410" w:rsidRDefault="00E2162D" w:rsidP="00E2162D">
      <w:pPr>
        <w:ind w:firstLine="540"/>
        <w:jc w:val="both"/>
        <w:rPr>
          <w:b/>
          <w:sz w:val="26"/>
          <w:szCs w:val="26"/>
          <w:u w:val="single"/>
        </w:rPr>
      </w:pPr>
      <w:r w:rsidRPr="00161410">
        <w:rPr>
          <w:b/>
          <w:sz w:val="26"/>
          <w:szCs w:val="26"/>
          <w:u w:val="single"/>
        </w:rPr>
        <w:t>Место и срок подведения итогов продажи муниципального имущества: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Оплата приобретаемого покупателем имущества</w:t>
      </w:r>
      <w:r w:rsidRPr="00161410">
        <w:rPr>
          <w:b/>
          <w:sz w:val="26"/>
          <w:szCs w:val="26"/>
        </w:rPr>
        <w:t xml:space="preserve"> </w:t>
      </w:r>
      <w:r w:rsidRPr="00161410">
        <w:rPr>
          <w:sz w:val="26"/>
          <w:szCs w:val="26"/>
        </w:rPr>
        <w:t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</w:t>
      </w:r>
      <w:proofErr w:type="gramStart"/>
      <w:r w:rsidRPr="00161410">
        <w:rPr>
          <w:sz w:val="26"/>
          <w:szCs w:val="26"/>
        </w:rPr>
        <w:t>дств в п</w:t>
      </w:r>
      <w:proofErr w:type="gramEnd"/>
      <w:r w:rsidRPr="00161410">
        <w:rPr>
          <w:sz w:val="26"/>
          <w:szCs w:val="26"/>
        </w:rPr>
        <w:t xml:space="preserve">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E2162D" w:rsidRPr="00161410" w:rsidRDefault="00E2162D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 xml:space="preserve">Передача имущества осуществляется по акту приема-передачи, не позднее 30 (тридцати) дней после дня полной оплаты имущества. </w:t>
      </w:r>
      <w:proofErr w:type="gramStart"/>
      <w:r w:rsidRPr="00161410">
        <w:rPr>
          <w:sz w:val="26"/>
          <w:szCs w:val="26"/>
        </w:rPr>
        <w:t>С даты подписания</w:t>
      </w:r>
      <w:proofErr w:type="gramEnd"/>
      <w:r w:rsidRPr="00161410">
        <w:rPr>
          <w:sz w:val="26"/>
          <w:szCs w:val="26"/>
        </w:rPr>
        <w:t xml:space="preserve">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E2162D" w:rsidRPr="00161410" w:rsidRDefault="00E2162D" w:rsidP="00E2162D">
      <w:pPr>
        <w:ind w:firstLine="540"/>
        <w:jc w:val="both"/>
        <w:rPr>
          <w:sz w:val="26"/>
          <w:szCs w:val="26"/>
        </w:rPr>
      </w:pPr>
      <w:r w:rsidRPr="00161410">
        <w:rPr>
          <w:sz w:val="26"/>
          <w:szCs w:val="26"/>
        </w:rPr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4B5FF9" w:rsidRPr="003C7342" w:rsidRDefault="004B5FF9" w:rsidP="004B5FF9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Информация обо всех предыдущих торгах по продаже муниципального имущества, объявленных в течение года, предшествующего его продаже: </w:t>
      </w:r>
    </w:p>
    <w:p w:rsidR="004B5FF9" w:rsidRPr="003C7342" w:rsidRDefault="004B5FF9" w:rsidP="004B5FF9">
      <w:pPr>
        <w:ind w:firstLine="540"/>
        <w:jc w:val="both"/>
        <w:rPr>
          <w:sz w:val="26"/>
          <w:szCs w:val="26"/>
        </w:rPr>
      </w:pPr>
      <w:r w:rsidRPr="003C7342">
        <w:rPr>
          <w:sz w:val="26"/>
          <w:szCs w:val="26"/>
        </w:rPr>
        <w:t xml:space="preserve">Лот № 1 – муниципальное имущество в указанный период на торги выставлялось </w:t>
      </w:r>
      <w:r>
        <w:rPr>
          <w:sz w:val="26"/>
          <w:szCs w:val="26"/>
        </w:rPr>
        <w:t>1</w:t>
      </w:r>
      <w:r w:rsidRPr="003C7342">
        <w:rPr>
          <w:sz w:val="26"/>
          <w:szCs w:val="26"/>
        </w:rPr>
        <w:t xml:space="preserve"> раз.</w:t>
      </w: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E2162D" w:rsidRPr="00161410" w:rsidRDefault="00E2162D" w:rsidP="00E2162D">
      <w:pPr>
        <w:ind w:firstLine="540"/>
        <w:rPr>
          <w:sz w:val="26"/>
          <w:szCs w:val="26"/>
        </w:rPr>
      </w:pPr>
    </w:p>
    <w:p w:rsidR="00C47BF2" w:rsidRPr="00161410" w:rsidRDefault="004B5FF9" w:rsidP="004B5FF9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B421AA" w:rsidRPr="00B421AA">
        <w:rPr>
          <w:sz w:val="26"/>
          <w:szCs w:val="26"/>
        </w:rPr>
        <w:t>редседател</w:t>
      </w:r>
      <w:r>
        <w:rPr>
          <w:sz w:val="26"/>
          <w:szCs w:val="26"/>
        </w:rPr>
        <w:t>ь</w:t>
      </w:r>
      <w:r w:rsidR="00B421AA" w:rsidRPr="00B421AA">
        <w:rPr>
          <w:sz w:val="26"/>
          <w:szCs w:val="26"/>
        </w:rPr>
        <w:t xml:space="preserve"> Комитета                                                                                   </w:t>
      </w:r>
      <w:r>
        <w:rPr>
          <w:sz w:val="26"/>
          <w:szCs w:val="26"/>
        </w:rPr>
        <w:t xml:space="preserve">  </w:t>
      </w:r>
      <w:r w:rsidR="00B421AA" w:rsidRPr="00B421AA">
        <w:rPr>
          <w:sz w:val="26"/>
          <w:szCs w:val="26"/>
        </w:rPr>
        <w:t xml:space="preserve">     </w:t>
      </w:r>
      <w:r>
        <w:rPr>
          <w:sz w:val="26"/>
          <w:szCs w:val="26"/>
        </w:rPr>
        <w:t>О.А.Богданова</w:t>
      </w:r>
    </w:p>
    <w:sectPr w:rsidR="00C47BF2" w:rsidRPr="00161410" w:rsidSect="006B6816">
      <w:pgSz w:w="11906" w:h="16838"/>
      <w:pgMar w:top="709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72FC"/>
    <w:rsid w:val="00097A8F"/>
    <w:rsid w:val="00097CEB"/>
    <w:rsid w:val="000A143E"/>
    <w:rsid w:val="000A156E"/>
    <w:rsid w:val="000A2408"/>
    <w:rsid w:val="000A2FF0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1410"/>
    <w:rsid w:val="00162337"/>
    <w:rsid w:val="0016253E"/>
    <w:rsid w:val="00162B75"/>
    <w:rsid w:val="00164FB9"/>
    <w:rsid w:val="0016503E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2D69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0DBA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38A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4FF6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659"/>
    <w:rsid w:val="00380EFA"/>
    <w:rsid w:val="00381DC5"/>
    <w:rsid w:val="00382004"/>
    <w:rsid w:val="00383007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F78"/>
    <w:rsid w:val="003C0A67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4ABC"/>
    <w:rsid w:val="00475966"/>
    <w:rsid w:val="004766DF"/>
    <w:rsid w:val="00476BE1"/>
    <w:rsid w:val="004811BE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41B"/>
    <w:rsid w:val="004B4E1F"/>
    <w:rsid w:val="004B5D57"/>
    <w:rsid w:val="004B5FF9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C7F0C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594C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4083"/>
    <w:rsid w:val="00644E77"/>
    <w:rsid w:val="00646EE6"/>
    <w:rsid w:val="00646EF0"/>
    <w:rsid w:val="00647344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1D86"/>
    <w:rsid w:val="006A6CE5"/>
    <w:rsid w:val="006A6D1C"/>
    <w:rsid w:val="006B04B4"/>
    <w:rsid w:val="006B3C27"/>
    <w:rsid w:val="006B3F85"/>
    <w:rsid w:val="006B6816"/>
    <w:rsid w:val="006B6B7C"/>
    <w:rsid w:val="006B730C"/>
    <w:rsid w:val="006C078D"/>
    <w:rsid w:val="006C1A33"/>
    <w:rsid w:val="006C1B78"/>
    <w:rsid w:val="006C3156"/>
    <w:rsid w:val="006C4C22"/>
    <w:rsid w:val="006C4EAA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1D5C"/>
    <w:rsid w:val="006E253E"/>
    <w:rsid w:val="006E2673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32BA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096C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3CAB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76F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3A4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808"/>
    <w:rsid w:val="009D3C2A"/>
    <w:rsid w:val="009D5A89"/>
    <w:rsid w:val="009D6150"/>
    <w:rsid w:val="009E433A"/>
    <w:rsid w:val="009E4722"/>
    <w:rsid w:val="009E4DA8"/>
    <w:rsid w:val="009E6D6D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0FFD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05F8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2A65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7698"/>
    <w:rsid w:val="00B31B9D"/>
    <w:rsid w:val="00B32EB6"/>
    <w:rsid w:val="00B33E6C"/>
    <w:rsid w:val="00B34C1A"/>
    <w:rsid w:val="00B36B66"/>
    <w:rsid w:val="00B37050"/>
    <w:rsid w:val="00B407AE"/>
    <w:rsid w:val="00B421AA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43FC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518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876A3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5142C"/>
    <w:rsid w:val="00D518AC"/>
    <w:rsid w:val="00D52CA5"/>
    <w:rsid w:val="00D54404"/>
    <w:rsid w:val="00D54512"/>
    <w:rsid w:val="00D54A67"/>
    <w:rsid w:val="00D553E4"/>
    <w:rsid w:val="00D560EA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3E92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603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743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9EA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67C4"/>
    <w:rsid w:val="00EA7A75"/>
    <w:rsid w:val="00EB0723"/>
    <w:rsid w:val="00EB1348"/>
    <w:rsid w:val="00EB23C6"/>
    <w:rsid w:val="00EB2F6B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877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6EE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62D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C7E58"/>
    <w:pPr>
      <w:keepNext/>
      <w:outlineLvl w:val="3"/>
    </w:pPr>
  </w:style>
  <w:style w:type="paragraph" w:styleId="6">
    <w:name w:val="heading 6"/>
    <w:basedOn w:val="a"/>
    <w:next w:val="a"/>
    <w:link w:val="60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locked/>
    <w:rsid w:val="004C7E58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4C7E58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semiHidden/>
    <w:locked/>
    <w:rsid w:val="004C7E58"/>
    <w:rPr>
      <w:sz w:val="28"/>
      <w:szCs w:val="28"/>
      <w:lang w:val="ru-RU" w:eastAsia="ru-RU" w:bidi="ar-SA"/>
    </w:rPr>
  </w:style>
  <w:style w:type="paragraph" w:styleId="a3">
    <w:name w:val="Title"/>
    <w:basedOn w:val="a"/>
    <w:link w:val="a4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locked/>
    <w:rsid w:val="004C7E58"/>
    <w:rPr>
      <w:b/>
      <w:bCs/>
      <w:sz w:val="40"/>
      <w:szCs w:val="40"/>
      <w:lang w:val="ru-RU" w:eastAsia="ru-RU" w:bidi="ar-SA"/>
    </w:rPr>
  </w:style>
  <w:style w:type="paragraph" w:styleId="a5">
    <w:name w:val="Body Text"/>
    <w:basedOn w:val="a"/>
    <w:link w:val="a6"/>
    <w:rsid w:val="004C7E58"/>
    <w:pPr>
      <w:spacing w:after="120"/>
    </w:pPr>
  </w:style>
  <w:style w:type="character" w:customStyle="1" w:styleId="a6">
    <w:name w:val="Основной текст Знак"/>
    <w:basedOn w:val="a0"/>
    <w:link w:val="a5"/>
    <w:semiHidden/>
    <w:locked/>
    <w:rsid w:val="004C7E58"/>
    <w:rPr>
      <w:sz w:val="24"/>
      <w:szCs w:val="24"/>
      <w:lang w:val="ru-RU" w:eastAsia="ru-RU" w:bidi="ar-SA"/>
    </w:rPr>
  </w:style>
  <w:style w:type="character" w:styleId="a7">
    <w:name w:val="Hyperlink"/>
    <w:basedOn w:val="a0"/>
    <w:rsid w:val="004C7E58"/>
    <w:rPr>
      <w:rFonts w:cs="Times New Roman"/>
      <w:color w:val="0000FF"/>
      <w:u w:val="single"/>
    </w:rPr>
  </w:style>
  <w:style w:type="character" w:customStyle="1" w:styleId="txt1">
    <w:name w:val="txt1"/>
    <w:basedOn w:val="a0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1">
    <w:name w:val="Body Text 3"/>
    <w:basedOn w:val="a"/>
    <w:rsid w:val="004C7E58"/>
    <w:pPr>
      <w:spacing w:after="120"/>
    </w:pPr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a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D76280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 Знак Знак Знак Знак Знак Знак Знак1 Знак Знак Знак Знак"/>
    <w:basedOn w:val="a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B20B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locked/>
    <w:rsid w:val="00B20B2E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22409B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4D6FC8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ED68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7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C4554-5111-4593-832D-60D4F2D0B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2740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</vt:lpstr>
    </vt:vector>
  </TitlesOfParts>
  <Company>КУИгБ</Company>
  <LinksUpToDate>false</LinksUpToDate>
  <CharactersWithSpaces>18322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urist4</cp:lastModifiedBy>
  <cp:revision>41</cp:revision>
  <cp:lastPrinted>2019-05-29T02:48:00Z</cp:lastPrinted>
  <dcterms:created xsi:type="dcterms:W3CDTF">2017-08-03T00:59:00Z</dcterms:created>
  <dcterms:modified xsi:type="dcterms:W3CDTF">2019-05-29T02:48:00Z</dcterms:modified>
</cp:coreProperties>
</file>